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520" w:rsidRDefault="004C0520">
      <w:pPr>
        <w:jc w:val="both"/>
      </w:pPr>
      <w:bookmarkStart w:id="0" w:name="_GoBack"/>
      <w:bookmarkEnd w:id="0"/>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tabs>
          <w:tab w:val="center" w:pos="7164"/>
        </w:tabs>
        <w:jc w:val="both"/>
        <w:rPr>
          <w:sz w:val="32"/>
          <w:szCs w:val="32"/>
        </w:rPr>
      </w:pPr>
      <w:r>
        <w:tab/>
      </w:r>
      <w:r>
        <w:rPr>
          <w:i/>
          <w:iCs/>
          <w:sz w:val="36"/>
          <w:szCs w:val="36"/>
        </w:rPr>
        <w:t>Trusting God’s Word</w:t>
      </w:r>
      <w:r>
        <w:rPr>
          <w:sz w:val="36"/>
          <w:szCs w:val="36"/>
        </w:rPr>
        <w:t xml:space="preserve"> </w:t>
      </w:r>
    </w:p>
    <w:p w:rsidR="004C0520" w:rsidRDefault="004C0520">
      <w:pPr>
        <w:tabs>
          <w:tab w:val="center" w:pos="7164"/>
        </w:tabs>
        <w:jc w:val="both"/>
        <w:rPr>
          <w:i/>
          <w:iCs/>
        </w:rPr>
      </w:pPr>
      <w:r>
        <w:rPr>
          <w:sz w:val="32"/>
          <w:szCs w:val="32"/>
        </w:rPr>
        <w:t xml:space="preserve"> </w:t>
      </w:r>
      <w:r>
        <w:tab/>
      </w:r>
      <w:r>
        <w:rPr>
          <w:i/>
          <w:iCs/>
          <w:sz w:val="28"/>
          <w:szCs w:val="28"/>
        </w:rPr>
        <w:t>A Brief Commentary</w:t>
      </w:r>
    </w:p>
    <w:p w:rsidR="004C0520" w:rsidRDefault="004C0520">
      <w:pPr>
        <w:tabs>
          <w:tab w:val="center" w:pos="7164"/>
        </w:tabs>
        <w:jc w:val="both"/>
        <w:rPr>
          <w:i/>
          <w:iCs/>
        </w:rPr>
      </w:pPr>
      <w:r>
        <w:rPr>
          <w:i/>
          <w:iCs/>
        </w:rPr>
        <w:tab/>
        <w:t xml:space="preserve">By </w:t>
      </w:r>
    </w:p>
    <w:p w:rsidR="004C0520" w:rsidRDefault="004C0520">
      <w:pPr>
        <w:tabs>
          <w:tab w:val="center" w:pos="7164"/>
        </w:tabs>
        <w:jc w:val="both"/>
        <w:rPr>
          <w:i/>
          <w:iCs/>
        </w:rPr>
      </w:pPr>
      <w:r>
        <w:rPr>
          <w:i/>
          <w:iCs/>
        </w:rPr>
        <w:tab/>
        <w:t>Ken Rush</w:t>
      </w: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sectPr w:rsidR="004C0520">
          <w:pgSz w:w="15840" w:h="12240" w:orient="landscape"/>
          <w:pgMar w:top="864" w:right="792" w:bottom="864" w:left="720" w:header="864" w:footer="864" w:gutter="0"/>
          <w:cols w:space="720"/>
          <w:noEndnote/>
        </w:sectPr>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pPr>
    </w:p>
    <w:p w:rsidR="004C0520" w:rsidRDefault="004C0520">
      <w:pPr>
        <w:jc w:val="both"/>
        <w:sectPr w:rsidR="004C0520">
          <w:type w:val="continuous"/>
          <w:pgSz w:w="15840" w:h="12240" w:orient="landscape"/>
          <w:pgMar w:top="864" w:right="792" w:bottom="864" w:left="720" w:header="864" w:footer="864" w:gutter="0"/>
          <w:cols w:space="720"/>
          <w:noEndnote/>
        </w:sectPr>
      </w:pPr>
    </w:p>
    <w:p w:rsidR="004C0520" w:rsidRDefault="004C0520">
      <w:pPr>
        <w:jc w:val="both"/>
      </w:pPr>
    </w:p>
    <w:p w:rsidR="004C0520" w:rsidRDefault="004C0520">
      <w:pPr>
        <w:jc w:val="both"/>
      </w:pPr>
    </w:p>
    <w:p w:rsidR="004C0520" w:rsidRDefault="004C0520">
      <w:pPr>
        <w:tabs>
          <w:tab w:val="center" w:pos="7155"/>
        </w:tabs>
        <w:ind w:right="18"/>
        <w:jc w:val="both"/>
      </w:pPr>
      <w:r>
        <w:tab/>
      </w:r>
      <w:r>
        <w:rPr>
          <w:b/>
          <w:bCs/>
          <w:sz w:val="32"/>
          <w:szCs w:val="32"/>
        </w:rPr>
        <w:t>Trusting God’s Word</w:t>
      </w:r>
    </w:p>
    <w:p w:rsidR="004C0520" w:rsidRDefault="004C0520">
      <w:pPr>
        <w:ind w:right="18"/>
        <w:jc w:val="both"/>
      </w:pPr>
    </w:p>
    <w:p w:rsidR="004C0520" w:rsidRDefault="004C0520">
      <w:pPr>
        <w:ind w:right="18"/>
        <w:jc w:val="both"/>
      </w:pPr>
      <w:r>
        <w:t>To trust God’s Word is to trust God Himself. To deny God’s Word, is to deny God, the end of which is eternal death.</w:t>
      </w:r>
    </w:p>
    <w:p w:rsidR="004C0520" w:rsidRDefault="004C0520">
      <w:pPr>
        <w:ind w:right="18"/>
        <w:jc w:val="both"/>
      </w:pPr>
      <w:r>
        <w:t xml:space="preserve"> </w:t>
      </w:r>
    </w:p>
    <w:p w:rsidR="004C0520" w:rsidRDefault="004C0520">
      <w:pPr>
        <w:ind w:right="18"/>
        <w:jc w:val="both"/>
      </w:pPr>
      <w:r>
        <w:rPr>
          <w:i/>
          <w:iCs/>
        </w:rPr>
        <w:t>Proverbs 13:13: Whoso despiseth the word shall be destroyed: but he that feareth the commandment shall be rewarded.</w:t>
      </w:r>
    </w:p>
    <w:p w:rsidR="004C0520" w:rsidRDefault="004C0520">
      <w:pPr>
        <w:ind w:right="18"/>
        <w:jc w:val="both"/>
      </w:pPr>
    </w:p>
    <w:p w:rsidR="004C0520" w:rsidRDefault="004C0520">
      <w:pPr>
        <w:ind w:right="18"/>
        <w:jc w:val="both"/>
      </w:pPr>
      <w:r>
        <w:t>When Adam &amp; Eve despised God's Commandment they brought sin &amp; death into all the world.</w:t>
      </w:r>
    </w:p>
    <w:p w:rsidR="004C0520" w:rsidRDefault="004C0520">
      <w:pPr>
        <w:ind w:right="18"/>
        <w:jc w:val="both"/>
      </w:pPr>
    </w:p>
    <w:p w:rsidR="004C0520" w:rsidRDefault="004C0520">
      <w:pPr>
        <w:ind w:right="18"/>
        <w:jc w:val="both"/>
      </w:pPr>
      <w:r>
        <w:t xml:space="preserve">According to “Strongs’ Concordance,” the Hebrew word translated “despiseth” is from a root word meaning hold in contempt, insignificant. In the Greek it means-reject, disannul, refuse. So either place it is about the same meaning.   </w:t>
      </w:r>
    </w:p>
    <w:p w:rsidR="004C0520" w:rsidRDefault="004C0520">
      <w:pPr>
        <w:ind w:right="18"/>
        <w:jc w:val="both"/>
      </w:pPr>
    </w:p>
    <w:p w:rsidR="004C0520" w:rsidRDefault="004C0520">
      <w:pPr>
        <w:ind w:right="18"/>
        <w:jc w:val="both"/>
      </w:pPr>
      <w:r>
        <w:t xml:space="preserve">How often do we question God's word, or ignore it’s claims or teachings? Certainly as Christians we aren't saying “something in God's word is not true.” But are we saying “does this really apply to me”?  “Is it really significant”? </w:t>
      </w:r>
      <w:r>
        <w:rPr>
          <w:b/>
          <w:bCs/>
        </w:rPr>
        <w:t>It is a very fine line between that kind of thinking and despising His Word.</w:t>
      </w:r>
    </w:p>
    <w:p w:rsidR="004C0520" w:rsidRDefault="004C0520">
      <w:pPr>
        <w:ind w:right="18"/>
        <w:jc w:val="both"/>
      </w:pPr>
    </w:p>
    <w:p w:rsidR="004C0520" w:rsidRDefault="004C0520">
      <w:pPr>
        <w:ind w:right="18"/>
        <w:jc w:val="both"/>
      </w:pPr>
      <w:r>
        <w:t>The unsaved will often either ignore God's Word or say,  “I don't believe it.”  That will bring about destruction.  For without believing God's Word there is no salvation.</w:t>
      </w:r>
    </w:p>
    <w:p w:rsidR="004C0520" w:rsidRDefault="004C0520">
      <w:pPr>
        <w:ind w:right="18"/>
        <w:jc w:val="both"/>
      </w:pPr>
    </w:p>
    <w:p w:rsidR="004C0520" w:rsidRDefault="004C0520">
      <w:pPr>
        <w:ind w:right="18"/>
        <w:jc w:val="both"/>
      </w:pPr>
      <w:r>
        <w:t xml:space="preserve">Note the last part of that verse: </w:t>
      </w:r>
      <w:r>
        <w:rPr>
          <w:b/>
          <w:bCs/>
        </w:rPr>
        <w:t>“He that feareth the commandment shall be rewarded.”</w:t>
      </w:r>
    </w:p>
    <w:p w:rsidR="004C0520" w:rsidRDefault="004C0520">
      <w:pPr>
        <w:ind w:right="18"/>
        <w:jc w:val="both"/>
      </w:pPr>
      <w:r>
        <w:t xml:space="preserve">The word “feareth” referring to holding in reverence. </w:t>
      </w:r>
    </w:p>
    <w:p w:rsidR="004C0520" w:rsidRDefault="004C0520">
      <w:pPr>
        <w:ind w:right="18"/>
        <w:jc w:val="both"/>
      </w:pPr>
    </w:p>
    <w:p w:rsidR="004C0520" w:rsidRDefault="004C0520">
      <w:pPr>
        <w:ind w:right="18"/>
        <w:jc w:val="both"/>
      </w:pPr>
      <w:r>
        <w:t>How are we rewarded?  Promise of heaven, &amp; new earth,  fellowship with God here &amp; now, answered prayers, spiritual blessings, as well as assurance of salvation.</w:t>
      </w:r>
    </w:p>
    <w:p w:rsidR="004C0520" w:rsidRDefault="004C0520">
      <w:pPr>
        <w:ind w:right="18"/>
        <w:jc w:val="both"/>
        <w:sectPr w:rsidR="004C0520">
          <w:footerReference w:type="default" r:id="rId7"/>
          <w:type w:val="continuous"/>
          <w:pgSz w:w="15840" w:h="12240" w:orient="landscape"/>
          <w:pgMar w:top="864" w:right="792" w:bottom="864" w:left="720" w:header="864" w:footer="864" w:gutter="0"/>
          <w:pgNumType w:start="1"/>
          <w:cols w:space="720"/>
          <w:noEndnote/>
        </w:sectPr>
      </w:pPr>
    </w:p>
    <w:p w:rsidR="004C0520" w:rsidRDefault="004C0520">
      <w:pPr>
        <w:jc w:val="both"/>
      </w:pPr>
      <w:r>
        <w:rPr>
          <w:i/>
          <w:iCs/>
        </w:rPr>
        <w:t>Psalm 119:1: Blessed are the undefiled in the way, who walk in the law of the LORD.</w:t>
      </w:r>
    </w:p>
    <w:p w:rsidR="004C0520" w:rsidRDefault="004C0520">
      <w:pPr>
        <w:jc w:val="both"/>
      </w:pPr>
    </w:p>
    <w:p w:rsidR="004C0520" w:rsidRDefault="004C0520">
      <w:pPr>
        <w:jc w:val="both"/>
      </w:pPr>
      <w:r>
        <w:t>We can only be blessed and</w:t>
      </w:r>
      <w:r>
        <w:rPr>
          <w:b/>
          <w:bCs/>
        </w:rPr>
        <w:t xml:space="preserve"> </w:t>
      </w:r>
      <w:r>
        <w:t>undefiled, and  can only walk in His laws if we</w:t>
      </w:r>
      <w:r>
        <w:rPr>
          <w:b/>
          <w:bCs/>
        </w:rPr>
        <w:t xml:space="preserve"> believe His Word</w:t>
      </w:r>
      <w:r>
        <w:t>, and remain in constant communion with God through Jesus Christ our Lord  as He imputes to us His righteousness</w:t>
      </w:r>
    </w:p>
    <w:p w:rsidR="004C0520" w:rsidRDefault="004C0520">
      <w:pPr>
        <w:jc w:val="both"/>
      </w:pPr>
      <w:r>
        <w:t xml:space="preserve"> </w:t>
      </w:r>
    </w:p>
    <w:p w:rsidR="004C0520" w:rsidRDefault="004C0520">
      <w:pPr>
        <w:jc w:val="both"/>
        <w:rPr>
          <w:i/>
          <w:iCs/>
        </w:rPr>
      </w:pPr>
      <w:r>
        <w:rPr>
          <w:i/>
          <w:iCs/>
        </w:rPr>
        <w:t>Psalms 119:2,3 Blessed are they that keep his testimonies, and that seek him with the whole heart. They also do no iniquity: they walk in his ways.</w:t>
      </w:r>
    </w:p>
    <w:p w:rsidR="004C0520" w:rsidRDefault="004C0520">
      <w:pPr>
        <w:jc w:val="both"/>
        <w:rPr>
          <w:b/>
          <w:bCs/>
        </w:rPr>
      </w:pPr>
    </w:p>
    <w:p w:rsidR="004C0520" w:rsidRDefault="004C0520">
      <w:pPr>
        <w:jc w:val="both"/>
      </w:pPr>
      <w:r>
        <w:rPr>
          <w:b/>
          <w:bCs/>
        </w:rPr>
        <w:t>Only if we continually seek and trust Him</w:t>
      </w:r>
      <w:r>
        <w:t xml:space="preserve"> can we walk obediently and faithful before Him.</w:t>
      </w:r>
    </w:p>
    <w:p w:rsidR="004C0520" w:rsidRDefault="004C0520">
      <w:pPr>
        <w:jc w:val="both"/>
      </w:pPr>
    </w:p>
    <w:p w:rsidR="004C0520" w:rsidRDefault="004C0520">
      <w:pPr>
        <w:jc w:val="both"/>
      </w:pPr>
      <w:r>
        <w:rPr>
          <w:i/>
          <w:iCs/>
        </w:rPr>
        <w:t>Psalms 119:4-7 Thou hast commanded us to keep thy precepts</w:t>
      </w:r>
      <w:r>
        <w:rPr>
          <w:b/>
          <w:bCs/>
          <w:i/>
          <w:iCs/>
        </w:rPr>
        <w:t xml:space="preserve"> diligently.</w:t>
      </w:r>
      <w:r>
        <w:rPr>
          <w:i/>
          <w:iCs/>
        </w:rPr>
        <w:t xml:space="preserve"> O that my ways were directed to keep thy statutes! </w:t>
      </w:r>
      <w:r>
        <w:rPr>
          <w:b/>
          <w:bCs/>
          <w:i/>
          <w:iCs/>
        </w:rPr>
        <w:t>Then shall I not be ashamed, when I have respect unto all thy commandments.</w:t>
      </w:r>
      <w:r>
        <w:rPr>
          <w:i/>
          <w:iCs/>
        </w:rPr>
        <w:t xml:space="preserve">  I will praise thee with uprightness of heart, </w:t>
      </w:r>
      <w:r>
        <w:rPr>
          <w:b/>
          <w:bCs/>
          <w:i/>
          <w:iCs/>
        </w:rPr>
        <w:t>when I shall have learned thy righteous judgments.</w:t>
      </w:r>
    </w:p>
    <w:p w:rsidR="004C0520" w:rsidRDefault="004C0520">
      <w:pPr>
        <w:jc w:val="both"/>
      </w:pPr>
    </w:p>
    <w:p w:rsidR="004C0520" w:rsidRDefault="004C0520">
      <w:pPr>
        <w:jc w:val="both"/>
      </w:pPr>
      <w:r>
        <w:t>To learn of God and His ways is a continual</w:t>
      </w:r>
      <w:r>
        <w:rPr>
          <w:b/>
          <w:bCs/>
          <w:u w:val="single"/>
        </w:rPr>
        <w:t xml:space="preserve"> learning </w:t>
      </w:r>
      <w:r>
        <w:t xml:space="preserve">process, and as we learn more of Him we find it easier to be obedient to Him. In so doing we find there is a continual </w:t>
      </w:r>
      <w:r>
        <w:rPr>
          <w:b/>
          <w:bCs/>
          <w:u w:val="single"/>
        </w:rPr>
        <w:t>cleansing</w:t>
      </w:r>
      <w:r>
        <w:t xml:space="preserve"> process working within us.</w:t>
      </w:r>
    </w:p>
    <w:p w:rsidR="004C0520" w:rsidRDefault="004C0520">
      <w:pPr>
        <w:jc w:val="both"/>
      </w:pPr>
    </w:p>
    <w:p w:rsidR="004C0520" w:rsidRDefault="004C0520">
      <w:pPr>
        <w:jc w:val="both"/>
        <w:rPr>
          <w:i/>
          <w:iCs/>
        </w:rPr>
      </w:pPr>
      <w:r>
        <w:rPr>
          <w:i/>
          <w:iCs/>
        </w:rPr>
        <w:t xml:space="preserve">1John 1:7 But if we walk in the light, as he is in the light, we have fellowship one with another, and the blood of Jesus Christ his Son cleanseth us from all sin. </w:t>
      </w:r>
    </w:p>
    <w:p w:rsidR="004C0520" w:rsidRDefault="004C0520">
      <w:pPr>
        <w:jc w:val="both"/>
        <w:rPr>
          <w:i/>
          <w:iCs/>
        </w:rPr>
      </w:pPr>
    </w:p>
    <w:p w:rsidR="004C0520" w:rsidRDefault="004C0520">
      <w:pPr>
        <w:jc w:val="both"/>
      </w:pPr>
      <w:r>
        <w:rPr>
          <w:i/>
          <w:iCs/>
        </w:rPr>
        <w:t>Psalm 119:9 Wherewithal shall a young man cleanse his way?  by taking heed thereto according to thy word.</w:t>
      </w:r>
    </w:p>
    <w:p w:rsidR="004C0520" w:rsidRDefault="004C0520">
      <w:pPr>
        <w:jc w:val="both"/>
        <w:rPr>
          <w:b/>
          <w:bCs/>
        </w:rPr>
      </w:pPr>
    </w:p>
    <w:p w:rsidR="004C0520" w:rsidRDefault="004C0520">
      <w:pPr>
        <w:jc w:val="both"/>
      </w:pPr>
      <w:r>
        <w:rPr>
          <w:b/>
          <w:bCs/>
        </w:rPr>
        <w:t>More of the blessings in God's Word.</w:t>
      </w:r>
    </w:p>
    <w:p w:rsidR="004C0520" w:rsidRDefault="004C0520">
      <w:pPr>
        <w:jc w:val="both"/>
      </w:pPr>
    </w:p>
    <w:p w:rsidR="004C0520" w:rsidRDefault="004C0520">
      <w:pPr>
        <w:jc w:val="both"/>
        <w:rPr>
          <w:i/>
          <w:iCs/>
        </w:rPr>
      </w:pPr>
      <w:r>
        <w:rPr>
          <w:i/>
          <w:iCs/>
        </w:rPr>
        <w:t>Psalm 119:89: For ever, O LORD, thy word is settled in heaven.</w:t>
      </w:r>
    </w:p>
    <w:p w:rsidR="004C0520" w:rsidRDefault="004C0520">
      <w:pPr>
        <w:jc w:val="both"/>
        <w:rPr>
          <w:i/>
          <w:iCs/>
        </w:rPr>
        <w:sectPr w:rsidR="004C0520">
          <w:type w:val="continuous"/>
          <w:pgSz w:w="15840" w:h="12240" w:orient="landscape"/>
          <w:pgMar w:top="864" w:right="810" w:bottom="864" w:left="720" w:header="864" w:footer="864" w:gutter="0"/>
          <w:cols w:space="720"/>
          <w:noEndnote/>
        </w:sectPr>
      </w:pPr>
    </w:p>
    <w:p w:rsidR="004C0520" w:rsidRDefault="004C0520">
      <w:pPr>
        <w:jc w:val="both"/>
      </w:pPr>
      <w:r>
        <w:rPr>
          <w:i/>
          <w:iCs/>
        </w:rPr>
        <w:t xml:space="preserve">Psalm 119:105: Thy word is a </w:t>
      </w:r>
      <w:r>
        <w:rPr>
          <w:b/>
          <w:bCs/>
          <w:i/>
          <w:iCs/>
        </w:rPr>
        <w:t>lamp</w:t>
      </w:r>
      <w:r>
        <w:rPr>
          <w:i/>
          <w:iCs/>
        </w:rPr>
        <w:t xml:space="preserve"> unto my feet, and a</w:t>
      </w:r>
      <w:r>
        <w:rPr>
          <w:b/>
          <w:bCs/>
          <w:i/>
          <w:iCs/>
        </w:rPr>
        <w:t xml:space="preserve"> light</w:t>
      </w:r>
      <w:r>
        <w:rPr>
          <w:i/>
          <w:iCs/>
        </w:rPr>
        <w:t xml:space="preserve"> unto my path.</w:t>
      </w:r>
    </w:p>
    <w:p w:rsidR="004C0520" w:rsidRDefault="004C0520">
      <w:pPr>
        <w:jc w:val="both"/>
      </w:pPr>
    </w:p>
    <w:p w:rsidR="004C0520" w:rsidRDefault="004C0520">
      <w:pPr>
        <w:jc w:val="both"/>
      </w:pPr>
      <w:r>
        <w:rPr>
          <w:i/>
          <w:iCs/>
        </w:rPr>
        <w:t>Psalms 119:129,130 Thy testimonies are wonderful: therefore doth my soul keep them. The entrance of thy words</w:t>
      </w:r>
      <w:r>
        <w:rPr>
          <w:b/>
          <w:bCs/>
          <w:i/>
          <w:iCs/>
        </w:rPr>
        <w:t xml:space="preserve"> giveth light</w:t>
      </w:r>
      <w:r>
        <w:rPr>
          <w:i/>
          <w:iCs/>
        </w:rPr>
        <w:t>; it giveth understanding unto the simple.</w:t>
      </w:r>
    </w:p>
    <w:p w:rsidR="004C0520" w:rsidRDefault="004C0520">
      <w:pPr>
        <w:jc w:val="both"/>
      </w:pPr>
    </w:p>
    <w:p w:rsidR="004C0520" w:rsidRDefault="004C0520">
      <w:pPr>
        <w:jc w:val="both"/>
        <w:rPr>
          <w:i/>
          <w:iCs/>
        </w:rPr>
      </w:pPr>
      <w:r>
        <w:rPr>
          <w:i/>
          <w:iCs/>
        </w:rPr>
        <w:t>Psalm 119:156</w:t>
      </w:r>
      <w:r>
        <w:rPr>
          <w:b/>
          <w:bCs/>
          <w:i/>
          <w:iCs/>
        </w:rPr>
        <w:t xml:space="preserve"> Great are thy tender mercies, O LORD:</w:t>
      </w:r>
      <w:r>
        <w:rPr>
          <w:i/>
          <w:iCs/>
        </w:rPr>
        <w:t xml:space="preserve"> </w:t>
      </w:r>
      <w:r>
        <w:rPr>
          <w:i/>
          <w:iCs/>
          <w:u w:val="single"/>
        </w:rPr>
        <w:t>quicken</w:t>
      </w:r>
      <w:r>
        <w:rPr>
          <w:i/>
          <w:iCs/>
        </w:rPr>
        <w:t xml:space="preserve"> me according to thy judgments.</w:t>
      </w:r>
    </w:p>
    <w:p w:rsidR="004C0520" w:rsidRDefault="004C0520">
      <w:pPr>
        <w:jc w:val="both"/>
        <w:rPr>
          <w:i/>
          <w:iCs/>
        </w:rPr>
      </w:pPr>
    </w:p>
    <w:p w:rsidR="004C0520" w:rsidRDefault="004C0520">
      <w:pPr>
        <w:jc w:val="both"/>
      </w:pPr>
      <w:r>
        <w:rPr>
          <w:i/>
          <w:iCs/>
        </w:rPr>
        <w:t>Psalm 119:160: Thy word is</w:t>
      </w:r>
      <w:r>
        <w:rPr>
          <w:b/>
          <w:bCs/>
          <w:i/>
          <w:iCs/>
        </w:rPr>
        <w:t xml:space="preserve"> true </w:t>
      </w:r>
      <w:r>
        <w:rPr>
          <w:i/>
          <w:iCs/>
        </w:rPr>
        <w:t>from the beginning: and every one of thy</w:t>
      </w:r>
      <w:r>
        <w:rPr>
          <w:b/>
          <w:bCs/>
          <w:i/>
          <w:iCs/>
        </w:rPr>
        <w:t xml:space="preserve"> righteous judgments endureth</w:t>
      </w:r>
      <w:r>
        <w:rPr>
          <w:i/>
          <w:iCs/>
        </w:rPr>
        <w:t xml:space="preserve"> f</w:t>
      </w:r>
      <w:r>
        <w:rPr>
          <w:b/>
          <w:bCs/>
          <w:i/>
          <w:iCs/>
        </w:rPr>
        <w:t>or ever.</w:t>
      </w:r>
    </w:p>
    <w:p w:rsidR="004C0520" w:rsidRDefault="004C0520">
      <w:pPr>
        <w:jc w:val="both"/>
      </w:pPr>
    </w:p>
    <w:p w:rsidR="004C0520" w:rsidRDefault="004C0520">
      <w:pPr>
        <w:jc w:val="both"/>
      </w:pPr>
      <w:r>
        <w:rPr>
          <w:b/>
          <w:bCs/>
        </w:rPr>
        <w:t>God's word is incorruptible.</w:t>
      </w:r>
      <w:r>
        <w:t xml:space="preserve">  (Cannot be corrupted, it remains perfect)</w:t>
      </w:r>
    </w:p>
    <w:p w:rsidR="004C0520" w:rsidRDefault="004C0520">
      <w:pPr>
        <w:jc w:val="both"/>
      </w:pPr>
    </w:p>
    <w:p w:rsidR="004C0520" w:rsidRDefault="004C0520">
      <w:pPr>
        <w:jc w:val="both"/>
      </w:pPr>
      <w:r>
        <w:rPr>
          <w:i/>
          <w:iCs/>
        </w:rPr>
        <w:t>1 Peter 1:23: Being born again, not of corruptible seed, but of incorruptible, by the word of God, which liveth and abideth for ever.</w:t>
      </w:r>
    </w:p>
    <w:p w:rsidR="004C0520" w:rsidRDefault="004C0520">
      <w:pPr>
        <w:jc w:val="both"/>
      </w:pPr>
    </w:p>
    <w:p w:rsidR="004C0520" w:rsidRDefault="004C0520">
      <w:pPr>
        <w:jc w:val="both"/>
      </w:pPr>
      <w:r>
        <w:rPr>
          <w:b/>
          <w:bCs/>
        </w:rPr>
        <w:t>Until we believe unto salvation we are under the bondage of corruption.</w:t>
      </w:r>
      <w:r>
        <w:t xml:space="preserve">  </w:t>
      </w:r>
    </w:p>
    <w:p w:rsidR="004C0520" w:rsidRDefault="004C0520">
      <w:pPr>
        <w:jc w:val="both"/>
      </w:pPr>
    </w:p>
    <w:p w:rsidR="004C0520" w:rsidRDefault="004C0520">
      <w:pPr>
        <w:jc w:val="both"/>
      </w:pPr>
      <w:r>
        <w:rPr>
          <w:i/>
          <w:iCs/>
        </w:rPr>
        <w:t xml:space="preserve">Romans 8:21: Because the creature itself also shall be delivered </w:t>
      </w:r>
      <w:r>
        <w:rPr>
          <w:b/>
          <w:bCs/>
          <w:i/>
          <w:iCs/>
        </w:rPr>
        <w:t xml:space="preserve">from the bondage of corruption into the glorious </w:t>
      </w:r>
      <w:r>
        <w:rPr>
          <w:b/>
          <w:bCs/>
          <w:i/>
          <w:iCs/>
          <w:u w:val="single"/>
        </w:rPr>
        <w:t>liberty</w:t>
      </w:r>
      <w:r>
        <w:rPr>
          <w:b/>
          <w:bCs/>
          <w:i/>
          <w:iCs/>
        </w:rPr>
        <w:t xml:space="preserve"> of the children of God.</w:t>
      </w:r>
    </w:p>
    <w:p w:rsidR="004C0520" w:rsidRDefault="004C0520">
      <w:pPr>
        <w:jc w:val="both"/>
      </w:pPr>
    </w:p>
    <w:p w:rsidR="004C0520" w:rsidRDefault="004C0520">
      <w:pPr>
        <w:jc w:val="both"/>
      </w:pPr>
      <w:r>
        <w:t xml:space="preserve">Because of this we have this corruption all around us.  For that reason we need to have as little to do with worldly ways as possible.        </w:t>
      </w:r>
    </w:p>
    <w:p w:rsidR="004C0520" w:rsidRDefault="004C0520">
      <w:pPr>
        <w:jc w:val="both"/>
      </w:pPr>
    </w:p>
    <w:p w:rsidR="004C0520" w:rsidRDefault="004C0520">
      <w:pPr>
        <w:jc w:val="both"/>
      </w:pPr>
      <w:r>
        <w:t xml:space="preserve">This word corruption, simply means decaying,    </w:t>
      </w:r>
    </w:p>
    <w:p w:rsidR="004C0520" w:rsidRDefault="004C0520">
      <w:pPr>
        <w:jc w:val="both"/>
      </w:pPr>
      <w:r>
        <w:t>What happens when you put a decaying apple in with good apples?........</w:t>
      </w:r>
    </w:p>
    <w:p w:rsidR="004C0520" w:rsidRDefault="004C0520">
      <w:pPr>
        <w:jc w:val="both"/>
      </w:pPr>
    </w:p>
    <w:p w:rsidR="004C0520" w:rsidRDefault="004C0520">
      <w:pPr>
        <w:jc w:val="both"/>
      </w:pPr>
      <w:r>
        <w:t>God has promised us a ‘New Earth’ wherein everything will be incorruptible. (Our bodies will not decay anymore.)</w:t>
      </w:r>
    </w:p>
    <w:p w:rsidR="004C0520" w:rsidRDefault="004C0520">
      <w:pPr>
        <w:jc w:val="both"/>
        <w:sectPr w:rsidR="004C0520">
          <w:type w:val="continuous"/>
          <w:pgSz w:w="15840" w:h="12240" w:orient="landscape"/>
          <w:pgMar w:top="864" w:right="810" w:bottom="864" w:left="720" w:header="864" w:footer="864" w:gutter="0"/>
          <w:cols w:space="720"/>
          <w:noEndnote/>
        </w:sectPr>
      </w:pPr>
    </w:p>
    <w:p w:rsidR="004C0520" w:rsidRDefault="004C0520">
      <w:pPr>
        <w:jc w:val="both"/>
      </w:pPr>
      <w:r>
        <w:rPr>
          <w:i/>
          <w:iCs/>
        </w:rPr>
        <w:t>Revelation 22:3: And there shall be no more curse: but the throne of God and of the Lamb shall be in it; and his servants shall serve him:</w:t>
      </w:r>
    </w:p>
    <w:p w:rsidR="004C0520" w:rsidRDefault="004C0520">
      <w:pPr>
        <w:jc w:val="both"/>
      </w:pPr>
    </w:p>
    <w:p w:rsidR="004C0520" w:rsidRDefault="004C0520">
      <w:pPr>
        <w:jc w:val="both"/>
      </w:pPr>
      <w:r>
        <w:t>Those of us who inhabit the New Earth will have to be changed.</w:t>
      </w:r>
    </w:p>
    <w:p w:rsidR="004C0520" w:rsidRDefault="004C0520">
      <w:pPr>
        <w:jc w:val="both"/>
        <w:rPr>
          <w:i/>
          <w:iCs/>
        </w:rPr>
      </w:pPr>
    </w:p>
    <w:p w:rsidR="004C0520" w:rsidRDefault="004C0520">
      <w:pPr>
        <w:jc w:val="both"/>
      </w:pPr>
      <w:r>
        <w:rPr>
          <w:i/>
          <w:iCs/>
        </w:rPr>
        <w:t>1 Corinthians 15:53 For this corruptible must put on incorruption, and this mortal must put on immortality.</w:t>
      </w:r>
    </w:p>
    <w:p w:rsidR="004C0520" w:rsidRDefault="004C0520">
      <w:pPr>
        <w:jc w:val="both"/>
      </w:pPr>
    </w:p>
    <w:p w:rsidR="004C0520" w:rsidRDefault="004C0520">
      <w:pPr>
        <w:jc w:val="both"/>
        <w:rPr>
          <w:i/>
          <w:iCs/>
        </w:rPr>
      </w:pPr>
      <w:r>
        <w:rPr>
          <w:i/>
          <w:iCs/>
        </w:rPr>
        <w:t>1 Peter 1:3,4 Blessed be the God and Father of our Lord Jesus Christ, which according to his abundant mercy hath begotten us again unto a lively hope</w:t>
      </w:r>
      <w:r>
        <w:rPr>
          <w:b/>
          <w:bCs/>
          <w:i/>
          <w:iCs/>
        </w:rPr>
        <w:t xml:space="preserve"> by the resurrection of Jesus Christ from the dead,</w:t>
      </w:r>
      <w:r>
        <w:rPr>
          <w:i/>
          <w:iCs/>
        </w:rPr>
        <w:t xml:space="preserve"> To an inheritance incorruptible, and undefiled, and that fadeth not away</w:t>
      </w:r>
      <w:r>
        <w:rPr>
          <w:b/>
          <w:bCs/>
          <w:i/>
          <w:iCs/>
        </w:rPr>
        <w:t>, reserved in heaven for you,</w:t>
      </w:r>
      <w:r>
        <w:rPr>
          <w:i/>
          <w:iCs/>
        </w:rPr>
        <w:t xml:space="preserve"> </w:t>
      </w:r>
    </w:p>
    <w:p w:rsidR="004C0520" w:rsidRDefault="004C0520">
      <w:pPr>
        <w:jc w:val="both"/>
        <w:rPr>
          <w:i/>
          <w:iCs/>
        </w:rPr>
      </w:pPr>
    </w:p>
    <w:p w:rsidR="004C0520" w:rsidRDefault="004C0520">
      <w:pPr>
        <w:jc w:val="both"/>
      </w:pPr>
      <w:r>
        <w:t>This new home is reserved in heaven for us even now, awaiting the day when we shall return with Him.</w:t>
      </w:r>
    </w:p>
    <w:p w:rsidR="004C0520" w:rsidRDefault="004C0520">
      <w:pPr>
        <w:jc w:val="both"/>
      </w:pPr>
    </w:p>
    <w:p w:rsidR="004C0520" w:rsidRDefault="004C0520">
      <w:pPr>
        <w:jc w:val="both"/>
      </w:pPr>
      <w:r>
        <w:rPr>
          <w:b/>
          <w:bCs/>
        </w:rPr>
        <w:t>We also are kept by Him until that day.</w:t>
      </w:r>
    </w:p>
    <w:p w:rsidR="004C0520" w:rsidRDefault="004C0520">
      <w:pPr>
        <w:jc w:val="both"/>
      </w:pPr>
    </w:p>
    <w:p w:rsidR="004C0520" w:rsidRDefault="004C0520">
      <w:pPr>
        <w:jc w:val="both"/>
      </w:pPr>
      <w:r>
        <w:rPr>
          <w:i/>
          <w:iCs/>
        </w:rPr>
        <w:t>1 Peter 1:5 Who are kept by the power of God through faith unto salvation ready to be revealed in the last time.</w:t>
      </w:r>
    </w:p>
    <w:p w:rsidR="004C0520" w:rsidRDefault="004C0520">
      <w:pPr>
        <w:jc w:val="both"/>
      </w:pPr>
      <w:r>
        <w:t xml:space="preserve"> </w:t>
      </w:r>
    </w:p>
    <w:p w:rsidR="004C0520" w:rsidRDefault="004C0520">
      <w:pPr>
        <w:jc w:val="both"/>
      </w:pPr>
      <w:r>
        <w:t>That is the Power of God working in us, keeping us for himself for eternity.</w:t>
      </w:r>
    </w:p>
    <w:p w:rsidR="004C0520" w:rsidRDefault="004C0520">
      <w:pPr>
        <w:jc w:val="both"/>
      </w:pPr>
    </w:p>
    <w:p w:rsidR="004C0520" w:rsidRDefault="004C0520">
      <w:pPr>
        <w:jc w:val="both"/>
        <w:rPr>
          <w:i/>
          <w:iCs/>
        </w:rPr>
      </w:pPr>
      <w:r>
        <w:rPr>
          <w:i/>
          <w:iCs/>
        </w:rPr>
        <w:t xml:space="preserve">Ephesians 3:20: Now unto him that is able to do exceeding abundantly above all that we ask or think, </w:t>
      </w:r>
      <w:r>
        <w:rPr>
          <w:b/>
          <w:bCs/>
          <w:i/>
          <w:iCs/>
        </w:rPr>
        <w:t>according to the power that worketh in us</w:t>
      </w:r>
      <w:r>
        <w:rPr>
          <w:i/>
          <w:iCs/>
        </w:rPr>
        <w:t>, (Power of God The  Holy Spirit)</w:t>
      </w:r>
    </w:p>
    <w:p w:rsidR="004C0520" w:rsidRDefault="004C0520">
      <w:pPr>
        <w:jc w:val="both"/>
      </w:pPr>
    </w:p>
    <w:p w:rsidR="004C0520" w:rsidRDefault="004C0520">
      <w:pPr>
        <w:jc w:val="both"/>
      </w:pPr>
      <w:r>
        <w:rPr>
          <w:b/>
          <w:bCs/>
        </w:rPr>
        <w:t>Paul desired that the power of God be upon him.</w:t>
      </w:r>
    </w:p>
    <w:p w:rsidR="004C0520" w:rsidRDefault="004C0520">
      <w:pPr>
        <w:jc w:val="both"/>
      </w:pPr>
    </w:p>
    <w:p w:rsidR="004C0520" w:rsidRDefault="004C0520">
      <w:pPr>
        <w:jc w:val="both"/>
      </w:pPr>
      <w:r>
        <w:rPr>
          <w:i/>
          <w:iCs/>
        </w:rPr>
        <w:t>Philippians 3:10 That I may know him, and the power of his resurrection, and the fellowship of his sufferings, being made conformable unto his death;</w:t>
      </w:r>
    </w:p>
    <w:p w:rsidR="004C0520" w:rsidRDefault="004C0520">
      <w:pPr>
        <w:jc w:val="both"/>
      </w:pPr>
    </w:p>
    <w:p w:rsidR="004C0520" w:rsidRDefault="004C0520">
      <w:pPr>
        <w:jc w:val="both"/>
        <w:sectPr w:rsidR="004C0520">
          <w:type w:val="continuous"/>
          <w:pgSz w:w="15840" w:h="12240" w:orient="landscape"/>
          <w:pgMar w:top="864" w:right="810" w:bottom="864" w:left="720" w:header="864" w:footer="864" w:gutter="0"/>
          <w:cols w:space="720"/>
          <w:noEndnote/>
        </w:sectPr>
      </w:pPr>
    </w:p>
    <w:p w:rsidR="004C0520" w:rsidRDefault="004C0520">
      <w:pPr>
        <w:jc w:val="both"/>
      </w:pPr>
      <w:r>
        <w:t>Note:  He had fellowship in Christ's sufferings,  he counted it a privilege to suffer for Christ.</w:t>
      </w:r>
    </w:p>
    <w:p w:rsidR="004C0520" w:rsidRDefault="004C0520">
      <w:pPr>
        <w:jc w:val="both"/>
      </w:pPr>
    </w:p>
    <w:p w:rsidR="004C0520" w:rsidRDefault="004C0520">
      <w:pPr>
        <w:jc w:val="both"/>
      </w:pPr>
      <w:r>
        <w:rPr>
          <w:b/>
          <w:bCs/>
        </w:rPr>
        <w:t>This power is in our Lord Jesus Christ:</w:t>
      </w:r>
    </w:p>
    <w:p w:rsidR="004C0520" w:rsidRDefault="004C0520">
      <w:pPr>
        <w:jc w:val="both"/>
        <w:rPr>
          <w:b/>
          <w:bCs/>
        </w:rPr>
      </w:pPr>
    </w:p>
    <w:p w:rsidR="004C0520" w:rsidRDefault="004C0520">
      <w:pPr>
        <w:jc w:val="both"/>
        <w:rPr>
          <w:i/>
          <w:iCs/>
        </w:rPr>
      </w:pPr>
      <w:r>
        <w:rPr>
          <w:b/>
          <w:bCs/>
          <w:i/>
          <w:iCs/>
        </w:rPr>
        <w:t>Matt 28:18-20 And Jesus came and spake unto them, saying, All power is given unto me in heaven and in earth.</w:t>
      </w:r>
      <w:r>
        <w:rPr>
          <w:i/>
          <w:iCs/>
        </w:rPr>
        <w:t xml:space="preserve">  </w:t>
      </w:r>
      <w:r>
        <w:rPr>
          <w:b/>
          <w:bCs/>
          <w:i/>
          <w:iCs/>
        </w:rPr>
        <w:t xml:space="preserve">Go </w:t>
      </w:r>
      <w:r>
        <w:rPr>
          <w:b/>
          <w:bCs/>
          <w:i/>
          <w:iCs/>
          <w:u w:val="single"/>
        </w:rPr>
        <w:t>ye</w:t>
      </w:r>
      <w:r>
        <w:rPr>
          <w:b/>
          <w:bCs/>
          <w:i/>
          <w:iCs/>
        </w:rPr>
        <w:t xml:space="preserve"> therefore</w:t>
      </w:r>
      <w:r>
        <w:rPr>
          <w:i/>
          <w:iCs/>
        </w:rPr>
        <w:t xml:space="preserve">, and teach all nations, baptizing them in the name of the Father, and of the Son, and of the Holy Ghost: Teaching them to observe all things whatsoever I have commanded you: </w:t>
      </w:r>
      <w:r>
        <w:rPr>
          <w:b/>
          <w:bCs/>
          <w:i/>
          <w:iCs/>
        </w:rPr>
        <w:t>and, lo, I am with you alway, even unto the end of the world. Amen</w:t>
      </w:r>
      <w:r>
        <w:rPr>
          <w:i/>
          <w:iCs/>
        </w:rPr>
        <w:t>.</w:t>
      </w:r>
    </w:p>
    <w:p w:rsidR="004C0520" w:rsidRDefault="004C0520">
      <w:pPr>
        <w:jc w:val="both"/>
      </w:pPr>
    </w:p>
    <w:p w:rsidR="004C0520" w:rsidRDefault="004C0520">
      <w:pPr>
        <w:jc w:val="both"/>
      </w:pPr>
      <w:r>
        <w:t>We need not fear in doing God's work. He will give us the strength and ability,  and go with us. We need only to trust and obey.</w:t>
      </w:r>
    </w:p>
    <w:p w:rsidR="004C0520" w:rsidRDefault="004C0520">
      <w:pPr>
        <w:jc w:val="both"/>
        <w:rPr>
          <w:b/>
          <w:bCs/>
        </w:rPr>
      </w:pPr>
    </w:p>
    <w:p w:rsidR="004C0520" w:rsidRDefault="004C0520">
      <w:pPr>
        <w:jc w:val="both"/>
      </w:pPr>
      <w:r>
        <w:rPr>
          <w:b/>
          <w:bCs/>
        </w:rPr>
        <w:t>Paul said:</w:t>
      </w:r>
    </w:p>
    <w:p w:rsidR="004C0520" w:rsidRDefault="004C0520">
      <w:pPr>
        <w:jc w:val="both"/>
      </w:pPr>
    </w:p>
    <w:p w:rsidR="004C0520" w:rsidRDefault="004C0520">
      <w:pPr>
        <w:jc w:val="both"/>
      </w:pPr>
      <w:r>
        <w:rPr>
          <w:i/>
          <w:iCs/>
        </w:rPr>
        <w:t xml:space="preserve">Philippiansl 4:13: I can do all things </w:t>
      </w:r>
      <w:r>
        <w:rPr>
          <w:b/>
          <w:bCs/>
          <w:i/>
          <w:iCs/>
        </w:rPr>
        <w:t>through Christ</w:t>
      </w:r>
      <w:r>
        <w:rPr>
          <w:i/>
          <w:iCs/>
        </w:rPr>
        <w:t xml:space="preserve"> which strengtheneth me.   (Don’t say you cannot preach or teach God’s Word. He will give you the ability, all you have to do is trust Him )  If we love Him, we can testify for Him.</w:t>
      </w:r>
    </w:p>
    <w:p w:rsidR="004C0520" w:rsidRDefault="004C0520">
      <w:pPr>
        <w:jc w:val="both"/>
      </w:pPr>
    </w:p>
    <w:p w:rsidR="004C0520" w:rsidRDefault="004C0520">
      <w:pPr>
        <w:jc w:val="both"/>
      </w:pPr>
      <w:r>
        <w:t>Let us not despise God's Wonderful Word. The rewards are so great, when we believe Him,</w:t>
      </w:r>
    </w:p>
    <w:p w:rsidR="004C0520" w:rsidRDefault="004C0520">
      <w:pPr>
        <w:jc w:val="both"/>
      </w:pPr>
      <w:r>
        <w:t>When we obey Him, we see the</w:t>
      </w:r>
      <w:r>
        <w:rPr>
          <w:b/>
          <w:bCs/>
        </w:rPr>
        <w:t xml:space="preserve"> Blessings</w:t>
      </w:r>
      <w:r>
        <w:t xml:space="preserve">, The </w:t>
      </w:r>
      <w:r>
        <w:rPr>
          <w:b/>
          <w:bCs/>
        </w:rPr>
        <w:t>Power,</w:t>
      </w:r>
      <w:r>
        <w:t xml:space="preserve"> The </w:t>
      </w:r>
      <w:r>
        <w:rPr>
          <w:b/>
          <w:bCs/>
        </w:rPr>
        <w:t xml:space="preserve">Love. </w:t>
      </w:r>
      <w:r>
        <w:t xml:space="preserve">The </w:t>
      </w:r>
      <w:r>
        <w:rPr>
          <w:b/>
          <w:bCs/>
        </w:rPr>
        <w:t xml:space="preserve">Eternal Hope, </w:t>
      </w:r>
      <w:r>
        <w:t>and</w:t>
      </w:r>
      <w:r>
        <w:rPr>
          <w:b/>
          <w:bCs/>
        </w:rPr>
        <w:t xml:space="preserve"> </w:t>
      </w:r>
      <w:r>
        <w:t>The</w:t>
      </w:r>
      <w:r>
        <w:rPr>
          <w:b/>
          <w:bCs/>
        </w:rPr>
        <w:t xml:space="preserve"> Promises</w:t>
      </w:r>
      <w:r>
        <w:t xml:space="preserve"> of our Lord.</w:t>
      </w:r>
    </w:p>
    <w:p w:rsidR="004C0520" w:rsidRDefault="004C0520">
      <w:pPr>
        <w:jc w:val="both"/>
      </w:pPr>
    </w:p>
    <w:p w:rsidR="004C0520" w:rsidRDefault="004C0520">
      <w:pPr>
        <w:jc w:val="both"/>
      </w:pPr>
      <w:r>
        <w:t>A man brought his demon possessed son to Jesus, and when asked if he believed, he cried out:  ”Lord, I believe; help thou mine unbelief”</w:t>
      </w:r>
    </w:p>
    <w:p w:rsidR="004C0520" w:rsidRDefault="004C0520">
      <w:pPr>
        <w:jc w:val="both"/>
      </w:pPr>
      <w:r>
        <w:t xml:space="preserve"> </w:t>
      </w:r>
    </w:p>
    <w:p w:rsidR="004C0520" w:rsidRDefault="004C0520">
      <w:pPr>
        <w:jc w:val="both"/>
      </w:pPr>
      <w:r>
        <w:rPr>
          <w:i/>
          <w:iCs/>
        </w:rPr>
        <w:t>Mark 9:24 And straightway the father of the child cried out, and said with tears, Lord, I believe; help thou mine unbelief.</w:t>
      </w:r>
    </w:p>
    <w:p w:rsidR="004C0520" w:rsidRDefault="004C0520">
      <w:pPr>
        <w:jc w:val="both"/>
      </w:pPr>
    </w:p>
    <w:p w:rsidR="004C0520" w:rsidRDefault="004C0520">
      <w:pPr>
        <w:jc w:val="both"/>
      </w:pPr>
      <w:r>
        <w:t xml:space="preserve">We need help daily to strengthen our </w:t>
      </w:r>
      <w:r>
        <w:rPr>
          <w:b/>
          <w:bCs/>
        </w:rPr>
        <w:t>belief, our trust</w:t>
      </w:r>
      <w:r>
        <w:t xml:space="preserve"> and the more time we spend in God’s word, the stronger our faith. </w:t>
      </w:r>
    </w:p>
    <w:p w:rsidR="004C0520" w:rsidRDefault="004C0520">
      <w:pPr>
        <w:jc w:val="both"/>
        <w:sectPr w:rsidR="004C0520">
          <w:type w:val="continuous"/>
          <w:pgSz w:w="15840" w:h="12240" w:orient="landscape"/>
          <w:pgMar w:top="864" w:right="810" w:bottom="864" w:left="720" w:header="864" w:footer="864" w:gutter="0"/>
          <w:cols w:space="720"/>
          <w:noEndnote/>
        </w:sectPr>
      </w:pPr>
    </w:p>
    <w:p w:rsidR="004C0520" w:rsidRDefault="004C0520">
      <w:pPr>
        <w:jc w:val="both"/>
      </w:pPr>
      <w:r>
        <w:t xml:space="preserve"> </w:t>
      </w:r>
    </w:p>
    <w:p w:rsidR="004C0520" w:rsidRDefault="004C0520">
      <w:pPr>
        <w:jc w:val="both"/>
      </w:pPr>
      <w:r>
        <w:rPr>
          <w:b/>
          <w:bCs/>
        </w:rPr>
        <w:t>God’s word is true and we can depend on Him.</w:t>
      </w:r>
    </w:p>
    <w:p w:rsidR="004C0520" w:rsidRDefault="004C0520">
      <w:pPr>
        <w:jc w:val="both"/>
      </w:pPr>
    </w:p>
    <w:p w:rsidR="004C0520" w:rsidRDefault="004C0520">
      <w:pPr>
        <w:jc w:val="both"/>
      </w:pPr>
      <w:r>
        <w:t xml:space="preserve"> </w:t>
      </w:r>
      <w:r>
        <w:rPr>
          <w:i/>
          <w:iCs/>
        </w:rPr>
        <w:t xml:space="preserve">Psalm 119:160 Thy word is true from the beginning: and every one of thy righteous judgments endureth for ever. </w:t>
      </w:r>
    </w:p>
    <w:p w:rsidR="004C0520" w:rsidRDefault="004C0520">
      <w:pPr>
        <w:jc w:val="both"/>
      </w:pPr>
    </w:p>
    <w:p w:rsidR="004C0520" w:rsidRDefault="004C0520">
      <w:pPr>
        <w:jc w:val="both"/>
        <w:rPr>
          <w:b/>
          <w:bCs/>
          <w:sz w:val="28"/>
          <w:szCs w:val="28"/>
        </w:rPr>
      </w:pPr>
      <w:r>
        <w:rPr>
          <w:b/>
          <w:bCs/>
          <w:sz w:val="28"/>
          <w:szCs w:val="28"/>
        </w:rPr>
        <w:t>Praise God, we can believe Him, we can trust Him, and know that He will never fail us.</w:t>
      </w:r>
    </w:p>
    <w:p w:rsidR="004C0520" w:rsidRDefault="004C0520">
      <w:pPr>
        <w:jc w:val="both"/>
      </w:pPr>
    </w:p>
    <w:p w:rsidR="004C0520" w:rsidRDefault="004C0520"/>
    <w:sectPr w:rsidR="004C0520" w:rsidSect="004C0520">
      <w:type w:val="continuous"/>
      <w:pgSz w:w="15840" w:h="12240" w:orient="landscape"/>
      <w:pgMar w:top="864" w:right="810" w:bottom="864" w:left="72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20" w:rsidRDefault="004C0520" w:rsidP="004C0520">
      <w:r>
        <w:separator/>
      </w:r>
    </w:p>
  </w:endnote>
  <w:endnote w:type="continuationSeparator" w:id="0">
    <w:p w:rsidR="004C0520" w:rsidRDefault="004C0520" w:rsidP="004C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20" w:rsidRDefault="004C0520">
    <w:pPr>
      <w:spacing w:line="240" w:lineRule="exact"/>
    </w:pPr>
  </w:p>
  <w:p w:rsidR="004C0520" w:rsidRDefault="004C0520">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4C0520" w:rsidRDefault="004C0520">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20" w:rsidRDefault="004C0520" w:rsidP="004C0520">
      <w:r>
        <w:separator/>
      </w:r>
    </w:p>
  </w:footnote>
  <w:footnote w:type="continuationSeparator" w:id="0">
    <w:p w:rsidR="004C0520" w:rsidRDefault="004C0520" w:rsidP="004C0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20"/>
    <w:rsid w:val="00131C81"/>
    <w:rsid w:val="004C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2013-04-23T09:43:00Z</dcterms:created>
  <dcterms:modified xsi:type="dcterms:W3CDTF">2013-04-23T09:43:00Z</dcterms:modified>
</cp:coreProperties>
</file>